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276"/>
        <w:gridCol w:w="425"/>
        <w:gridCol w:w="1276"/>
        <w:gridCol w:w="1418"/>
        <w:gridCol w:w="1275"/>
        <w:gridCol w:w="709"/>
        <w:gridCol w:w="1418"/>
        <w:gridCol w:w="992"/>
        <w:gridCol w:w="1417"/>
        <w:gridCol w:w="1634"/>
        <w:gridCol w:w="1138"/>
        <w:gridCol w:w="1339"/>
        <w:gridCol w:w="738"/>
        <w:gridCol w:w="45"/>
        <w:gridCol w:w="809"/>
      </w:tblGrid>
      <w:tr w:rsidR="00CB6B0F" w:rsidRPr="00FB6618" w14:paraId="3EDFE5DA" w14:textId="77777777" w:rsidTr="00F67B14"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ACE" w14:textId="77777777" w:rsidR="00CB6B0F" w:rsidRPr="00FB6618" w:rsidRDefault="00CB6B0F" w:rsidP="00F67B14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15452" w:type="dxa"/>
              <w:tblLayout w:type="fixed"/>
              <w:tblLook w:val="04A0" w:firstRow="1" w:lastRow="0" w:firstColumn="1" w:lastColumn="0" w:noHBand="0" w:noVBand="1"/>
            </w:tblPr>
            <w:tblGrid>
              <w:gridCol w:w="7471"/>
              <w:gridCol w:w="7981"/>
            </w:tblGrid>
            <w:tr w:rsidR="00CB6B0F" w:rsidRPr="00FB6618" w14:paraId="4CC983EC" w14:textId="77777777" w:rsidTr="00F67B14">
              <w:tc>
                <w:tcPr>
                  <w:tcW w:w="7471" w:type="dxa"/>
                </w:tcPr>
                <w:p w14:paraId="78BE8E59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</w:t>
                  </w:r>
                </w:p>
                <w:p w14:paraId="4167F168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И.о. главного инженера</w:t>
                  </w:r>
                </w:p>
                <w:p w14:paraId="4BA4ED09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ГУП «Водоснабжение и водоотведение»</w:t>
                  </w:r>
                </w:p>
                <w:p w14:paraId="11264C56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54B3F76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_____________________/ /</w:t>
                  </w:r>
                </w:p>
                <w:p w14:paraId="32CE3888" w14:textId="77777777" w:rsidR="00CB6B0F" w:rsidRPr="00FB6618" w:rsidRDefault="00CB6B0F" w:rsidP="00F67B14">
                  <w:pPr>
                    <w:pBdr>
                      <w:bottom w:val="single" w:sz="4" w:space="1" w:color="auto"/>
                    </w:pBdr>
                    <w:spacing w:after="100" w:afterAutospacing="1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«_____» ______________ 2025 года</w:t>
                  </w:r>
                </w:p>
              </w:tc>
              <w:tc>
                <w:tcPr>
                  <w:tcW w:w="7981" w:type="dxa"/>
                </w:tcPr>
                <w:p w14:paraId="2C5B88C2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</w:t>
                  </w:r>
                </w:p>
                <w:p w14:paraId="4E9A3BAA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закупочной документации о проведении </w:t>
                  </w:r>
                </w:p>
                <w:p w14:paraId="0DEFC3A6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запроса предложений на поставку </w:t>
                  </w:r>
                </w:p>
                <w:p w14:paraId="42317772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трубы полипропиленовой (водопроводной) и фитингов для нужд</w:t>
                  </w:r>
                </w:p>
                <w:p w14:paraId="7EC01678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618">
                    <w:rPr>
                      <w:rFonts w:ascii="Times New Roman" w:hAnsi="Times New Roman"/>
                      <w:sz w:val="24"/>
                      <w:szCs w:val="24"/>
                    </w:rPr>
                    <w:t>ГУП «Водоснабжение и водоотведение»</w:t>
                  </w:r>
                </w:p>
                <w:p w14:paraId="2A2AF36E" w14:textId="77777777" w:rsidR="00CB6B0F" w:rsidRPr="00FB6618" w:rsidRDefault="00CB6B0F" w:rsidP="00F67B14">
                  <w:pPr>
                    <w:spacing w:after="100" w:afterAutospacing="1" w:line="240" w:lineRule="atLeast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9D6E114" w14:textId="77777777" w:rsidR="00CB6B0F" w:rsidRPr="00FB6618" w:rsidRDefault="00CB6B0F" w:rsidP="00F67B14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61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7385AF21" w14:textId="77777777" w:rsidR="00CB6B0F" w:rsidRPr="00FB6618" w:rsidRDefault="00CB6B0F" w:rsidP="00F67B14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618">
              <w:rPr>
                <w:rFonts w:ascii="Times New Roman" w:hAnsi="Times New Roman"/>
                <w:sz w:val="24"/>
                <w:szCs w:val="24"/>
              </w:rPr>
              <w:t>обоснования проведения запроса предложений на поставку трубы полипропиленовой (водопроводной) и фитингов</w:t>
            </w:r>
          </w:p>
          <w:p w14:paraId="6A9C7049" w14:textId="77777777" w:rsidR="00CB6B0F" w:rsidRPr="00FB6618" w:rsidRDefault="00CB6B0F" w:rsidP="00F67B14">
            <w:pPr>
              <w:pBdr>
                <w:bottom w:val="single" w:sz="4" w:space="1" w:color="auto"/>
              </w:pBd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18">
              <w:rPr>
                <w:rFonts w:ascii="Times New Roman" w:hAnsi="Times New Roman"/>
                <w:bCs/>
                <w:sz w:val="24"/>
                <w:szCs w:val="24"/>
              </w:rPr>
              <w:t>для нужд ГУП «Водоснабжение и водоотведение»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14:paraId="0E8C7E8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B0F" w:rsidRPr="00FB6618" w14:paraId="31E07572" w14:textId="77777777" w:rsidTr="00F67B14">
        <w:trPr>
          <w:gridAfter w:val="1"/>
          <w:wAfter w:w="809" w:type="dxa"/>
          <w:trHeight w:val="88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81B4FD" w14:textId="77777777" w:rsidR="00CB6B0F" w:rsidRPr="00FB6618" w:rsidRDefault="00CB6B0F" w:rsidP="00F67B14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N п/п закупки соответствующий N п/п в плане закупки товаров работ,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AC1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12EE547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предмета</w:t>
            </w:r>
          </w:p>
          <w:p w14:paraId="5C2B6EF0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14:paraId="094BC3E2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66EA6" w14:textId="77777777" w:rsidR="00CB6B0F" w:rsidRPr="00FB6618" w:rsidRDefault="00CB6B0F" w:rsidP="00F67B14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N п/п лота в закупке</w:t>
            </w:r>
          </w:p>
          <w:p w14:paraId="1DEF9CF7" w14:textId="77777777" w:rsidR="00CB6B0F" w:rsidRPr="00FB6618" w:rsidRDefault="00CB6B0F" w:rsidP="00F67B14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6E3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46E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Н(М)ЦК, рублей</w:t>
            </w:r>
          </w:p>
          <w:p w14:paraId="4BA7606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ПМР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A170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начальной (максимальной)цены лота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4B3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Обоснование выбранного метода определения и обоснования начальной (максимальной) цены контракта начальной (максимальной) цены лота,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47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 xml:space="preserve">Способ определения поставщика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ED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 xml:space="preserve">Обоснование выбранного способа определения поставщика 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BCB3B" w14:textId="77777777" w:rsidR="00CB6B0F" w:rsidRPr="00FB6618" w:rsidRDefault="00CB6B0F" w:rsidP="00F67B14">
            <w:pPr>
              <w:spacing w:after="100" w:afterAutospacing="1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CB6B0F" w:rsidRPr="00FB6618" w14:paraId="025788B7" w14:textId="77777777" w:rsidTr="00F67B14">
        <w:trPr>
          <w:gridAfter w:val="1"/>
          <w:wAfter w:w="80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562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EC4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BAF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E4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75BB565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A9B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Качественные и</w:t>
            </w:r>
          </w:p>
          <w:p w14:paraId="483898F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технические</w:t>
            </w:r>
          </w:p>
          <w:p w14:paraId="3E52203D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</w:p>
          <w:p w14:paraId="6FABA770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14:paraId="27436761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B91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14:paraId="7186CB2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заявленных</w:t>
            </w:r>
          </w:p>
          <w:p w14:paraId="5B2C4D31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качественных</w:t>
            </w:r>
          </w:p>
          <w:p w14:paraId="4D9A294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и технических</w:t>
            </w:r>
          </w:p>
          <w:p w14:paraId="2E2EE994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характеристик</w:t>
            </w:r>
          </w:p>
          <w:p w14:paraId="58C3A99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объекта закупки</w:t>
            </w:r>
          </w:p>
          <w:p w14:paraId="654E8D27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F5F3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A84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EF7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2052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AD13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016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231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B0F" w:rsidRPr="00FB6618" w14:paraId="70D7B8ED" w14:textId="77777777" w:rsidTr="00F67B14">
        <w:trPr>
          <w:gridAfter w:val="1"/>
          <w:wAfter w:w="809" w:type="dxa"/>
          <w:trHeight w:val="187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9212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A23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B7C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0F0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6FF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358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DA2D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  <w:p w14:paraId="1F90DD4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81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Количество,</w:t>
            </w:r>
          </w:p>
          <w:p w14:paraId="17F2557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14:paraId="46C6A082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14:paraId="4D087DF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EF7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3D3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510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590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CB7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032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B0F" w:rsidRPr="00FB6618" w14:paraId="714315FA" w14:textId="77777777" w:rsidTr="00F67B14">
        <w:trPr>
          <w:gridAfter w:val="1"/>
          <w:wAfter w:w="80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454D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F5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E1E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2D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E4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B803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2C5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354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4E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E853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808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D1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52DC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62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B6B0F" w:rsidRPr="00FB6618" w14:paraId="5EC20798" w14:textId="77777777" w:rsidTr="00F67B14">
        <w:trPr>
          <w:gridAfter w:val="1"/>
          <w:wAfter w:w="809" w:type="dxa"/>
          <w:trHeight w:val="1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028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9D9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bCs/>
                <w:sz w:val="18"/>
                <w:szCs w:val="18"/>
              </w:rPr>
              <w:t>Труба полипропиленовая (водопроводная) и фитинги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8C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523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Труба полипропиленовая (водопроводная) и фитинги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A042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Согласно закупочной документации и извещению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D81F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F66E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661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9347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90946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94 378,87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D49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Метод сопоставимых рыночных цен (анализа рынка)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E9A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Ст. 16 Закона ПМР «О закупках в Приднестровской Молдавской Республике»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5E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865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Глава 3 Закона ПМР от 26 ноября 2018 года №318-З-</w:t>
            </w:r>
            <w:r w:rsidRPr="00FB661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FB6618">
              <w:rPr>
                <w:rFonts w:ascii="Times New Roman" w:hAnsi="Times New Roman"/>
                <w:sz w:val="18"/>
                <w:szCs w:val="18"/>
              </w:rPr>
              <w:t xml:space="preserve"> «О закупках в ПМР»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43B" w14:textId="77777777" w:rsidR="00CB6B0F" w:rsidRPr="00FB6618" w:rsidRDefault="00CB6B0F" w:rsidP="00F67B14">
            <w:pPr>
              <w:spacing w:after="100" w:afterAutospacing="1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6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54AA3C17" w14:textId="77777777" w:rsidR="00CB6B0F" w:rsidRPr="00FB6618" w:rsidRDefault="00CB6B0F" w:rsidP="00CB6B0F">
      <w:pPr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14:paraId="21D03173" w14:textId="77777777" w:rsidR="00CB6B0F" w:rsidRPr="00FB6618" w:rsidRDefault="00CB6B0F" w:rsidP="00CB6B0F">
      <w:pPr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FB6618">
        <w:rPr>
          <w:rFonts w:ascii="Times New Roman" w:hAnsi="Times New Roman"/>
          <w:sz w:val="24"/>
          <w:szCs w:val="24"/>
        </w:rPr>
        <w:t xml:space="preserve">Ответственный исполнитель: _________________________ начальник СМТС </w:t>
      </w:r>
      <w:r>
        <w:rPr>
          <w:rFonts w:ascii="Times New Roman" w:hAnsi="Times New Roman"/>
          <w:sz w:val="24"/>
          <w:szCs w:val="24"/>
        </w:rPr>
        <w:t>//</w:t>
      </w:r>
    </w:p>
    <w:p w14:paraId="0E369113" w14:textId="4B05BC41" w:rsidR="00E75E27" w:rsidRPr="00CB6B0F" w:rsidRDefault="00CB6B0F" w:rsidP="00CB6B0F">
      <w:r w:rsidRPr="00FB6618">
        <w:rPr>
          <w:rFonts w:ascii="Times New Roman" w:hAnsi="Times New Roman"/>
          <w:sz w:val="24"/>
          <w:szCs w:val="24"/>
        </w:rPr>
        <w:t>Дата «___»  ___________ 2025 года</w:t>
      </w:r>
    </w:p>
    <w:sectPr w:rsidR="00E75E27" w:rsidRPr="00CB6B0F" w:rsidSect="00E0666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78EE"/>
    <w:multiLevelType w:val="multilevel"/>
    <w:tmpl w:val="4C8C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E7242"/>
    <w:multiLevelType w:val="multilevel"/>
    <w:tmpl w:val="43F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D3329"/>
    <w:multiLevelType w:val="multilevel"/>
    <w:tmpl w:val="E71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078143">
    <w:abstractNumId w:val="2"/>
  </w:num>
  <w:num w:numId="2" w16cid:durableId="833227481">
    <w:abstractNumId w:val="1"/>
  </w:num>
  <w:num w:numId="3" w16cid:durableId="132265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3B3"/>
    <w:rsid w:val="00046C2D"/>
    <w:rsid w:val="00081B38"/>
    <w:rsid w:val="000D465E"/>
    <w:rsid w:val="00117725"/>
    <w:rsid w:val="001366BF"/>
    <w:rsid w:val="00136D3C"/>
    <w:rsid w:val="00177770"/>
    <w:rsid w:val="001D37AC"/>
    <w:rsid w:val="001E42B9"/>
    <w:rsid w:val="00236AF4"/>
    <w:rsid w:val="00266116"/>
    <w:rsid w:val="00272E6C"/>
    <w:rsid w:val="00293BB4"/>
    <w:rsid w:val="00302CF1"/>
    <w:rsid w:val="00317AFC"/>
    <w:rsid w:val="00390C94"/>
    <w:rsid w:val="00427776"/>
    <w:rsid w:val="004633EE"/>
    <w:rsid w:val="004750D6"/>
    <w:rsid w:val="00525509"/>
    <w:rsid w:val="0058010B"/>
    <w:rsid w:val="005812DA"/>
    <w:rsid w:val="00621136"/>
    <w:rsid w:val="006D3082"/>
    <w:rsid w:val="006D6589"/>
    <w:rsid w:val="007057EC"/>
    <w:rsid w:val="00717887"/>
    <w:rsid w:val="007C7727"/>
    <w:rsid w:val="00806310"/>
    <w:rsid w:val="00807032"/>
    <w:rsid w:val="00827D60"/>
    <w:rsid w:val="00834F2D"/>
    <w:rsid w:val="0088062A"/>
    <w:rsid w:val="008C3B93"/>
    <w:rsid w:val="008D2FAD"/>
    <w:rsid w:val="009B0B05"/>
    <w:rsid w:val="009C496B"/>
    <w:rsid w:val="00A528CA"/>
    <w:rsid w:val="00A904E5"/>
    <w:rsid w:val="00AF1A40"/>
    <w:rsid w:val="00B1102F"/>
    <w:rsid w:val="00B74129"/>
    <w:rsid w:val="00BA1ACB"/>
    <w:rsid w:val="00BA2CAC"/>
    <w:rsid w:val="00BF47D0"/>
    <w:rsid w:val="00C2676B"/>
    <w:rsid w:val="00CB6B0F"/>
    <w:rsid w:val="00D42F41"/>
    <w:rsid w:val="00D4548D"/>
    <w:rsid w:val="00D6314C"/>
    <w:rsid w:val="00D7254F"/>
    <w:rsid w:val="00E06664"/>
    <w:rsid w:val="00E75E27"/>
    <w:rsid w:val="00EE486C"/>
    <w:rsid w:val="00F71CFB"/>
    <w:rsid w:val="00F733B3"/>
    <w:rsid w:val="00FD3E11"/>
    <w:rsid w:val="00FD4E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029E"/>
  <w15:docId w15:val="{06F3E445-8C99-4C12-98E8-43A0DCA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F4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8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Цедрик</cp:lastModifiedBy>
  <cp:revision>35</cp:revision>
  <cp:lastPrinted>2021-09-14T10:05:00Z</cp:lastPrinted>
  <dcterms:created xsi:type="dcterms:W3CDTF">2021-03-24T06:34:00Z</dcterms:created>
  <dcterms:modified xsi:type="dcterms:W3CDTF">2025-06-03T08:31:00Z</dcterms:modified>
</cp:coreProperties>
</file>